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20D5A541" w:rsidR="00704130" w:rsidRDefault="005E43EA" w:rsidP="00AD0685">
      <w:pPr>
        <w:pStyle w:val="Rubrik1"/>
        <w:rPr>
          <w:rFonts w:eastAsia="Cambria"/>
        </w:rPr>
      </w:pPr>
      <w:r>
        <w:rPr>
          <w:rFonts w:eastAsia="Cambria"/>
        </w:rPr>
        <w:t>Mötesanteckningar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21-0</w:t>
      </w:r>
      <w:r w:rsidR="009509B7">
        <w:rPr>
          <w:rFonts w:eastAsia="Cambria"/>
        </w:rPr>
        <w:t>9-28</w:t>
      </w:r>
    </w:p>
    <w:p w14:paraId="09F37397" w14:textId="77777777" w:rsidR="00DE2118" w:rsidRDefault="005E43EA" w:rsidP="4B48ED52">
      <w:pPr>
        <w:rPr>
          <w:rFonts w:eastAsia="Cambria"/>
        </w:rPr>
      </w:pPr>
      <w:r>
        <w:rPr>
          <w:rFonts w:eastAsia="Cambria"/>
        </w:rPr>
        <w:t>Närvarande:</w:t>
      </w:r>
      <w:r w:rsidR="00322B9B">
        <w:rPr>
          <w:rFonts w:eastAsia="Cambria"/>
        </w:rPr>
        <w:t xml:space="preserve"> Christoffer </w:t>
      </w:r>
      <w:r w:rsidR="0012426F">
        <w:rPr>
          <w:rFonts w:eastAsia="Cambria"/>
        </w:rPr>
        <w:t>B.</w:t>
      </w:r>
      <w:r w:rsidR="00322B9B">
        <w:rPr>
          <w:rFonts w:eastAsia="Cambria"/>
        </w:rPr>
        <w:t>, Sara R</w:t>
      </w:r>
      <w:r w:rsidR="00BF6EC7">
        <w:rPr>
          <w:rFonts w:eastAsia="Cambria"/>
        </w:rPr>
        <w:t>., Hans L.</w:t>
      </w:r>
      <w:r w:rsidR="00EB6463">
        <w:rPr>
          <w:rFonts w:eastAsia="Cambria"/>
        </w:rPr>
        <w:t xml:space="preserve">, Jonas E., </w:t>
      </w:r>
      <w:r w:rsidR="003644A5">
        <w:rPr>
          <w:rFonts w:eastAsia="Cambria"/>
        </w:rPr>
        <w:t xml:space="preserve">John L. </w:t>
      </w:r>
      <w:r w:rsidR="00D45AEC">
        <w:rPr>
          <w:rFonts w:eastAsia="Cambria"/>
        </w:rPr>
        <w:t>Matt R.</w:t>
      </w:r>
    </w:p>
    <w:p w14:paraId="50E52BF9" w14:textId="07FCD7E7" w:rsidR="005E43EA" w:rsidRDefault="005E43EA" w:rsidP="4B48ED52">
      <w:pPr>
        <w:rPr>
          <w:rFonts w:eastAsia="Cambria"/>
        </w:rPr>
      </w:pPr>
      <w:r>
        <w:rPr>
          <w:rFonts w:eastAsia="Cambria"/>
        </w:rPr>
        <w:t>Frånvarande:</w:t>
      </w:r>
      <w:r w:rsidR="00BF6EC7">
        <w:rPr>
          <w:rFonts w:eastAsia="Cambria"/>
        </w:rPr>
        <w:t xml:space="preserve"> Andreas W.</w:t>
      </w:r>
      <w:r w:rsidR="00FB3B0D">
        <w:rPr>
          <w:rFonts w:eastAsia="Cambria"/>
        </w:rPr>
        <w:t xml:space="preserve">, </w:t>
      </w:r>
      <w:r w:rsidR="00704055">
        <w:rPr>
          <w:rFonts w:eastAsia="Cambria"/>
        </w:rPr>
        <w:t>Andreas B.</w:t>
      </w:r>
      <w:r w:rsidR="00361C68">
        <w:rPr>
          <w:rFonts w:eastAsia="Cambria"/>
        </w:rPr>
        <w:t xml:space="preserve"> </w:t>
      </w:r>
    </w:p>
    <w:p w14:paraId="0F4658B0" w14:textId="313D60A5" w:rsidR="00704130" w:rsidRPr="00727692" w:rsidRDefault="005E43EA" w:rsidP="005E43EA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Matt utsågs till sekreterare</w:t>
      </w:r>
      <w:r w:rsidR="00D45AEC">
        <w:rPr>
          <w:rFonts w:eastAsia="Arial" w:cstheme="minorHAnsi"/>
          <w:sz w:val="28"/>
          <w:szCs w:val="28"/>
        </w:rPr>
        <w:t>, med</w:t>
      </w:r>
      <w:r w:rsidR="00A15A21">
        <w:rPr>
          <w:rFonts w:eastAsia="Arial" w:cstheme="minorHAnsi"/>
          <w:sz w:val="28"/>
          <w:szCs w:val="28"/>
        </w:rPr>
        <w:t xml:space="preserve"> </w:t>
      </w:r>
      <w:r w:rsidR="00FB3B0D">
        <w:rPr>
          <w:rFonts w:eastAsia="Arial" w:cstheme="minorHAnsi"/>
          <w:sz w:val="28"/>
          <w:szCs w:val="28"/>
        </w:rPr>
        <w:t>Christoffer</w:t>
      </w:r>
      <w:r w:rsidR="00D45AEC">
        <w:rPr>
          <w:rFonts w:eastAsia="Arial" w:cstheme="minorHAnsi"/>
          <w:sz w:val="28"/>
          <w:szCs w:val="28"/>
        </w:rPr>
        <w:t xml:space="preserve"> som justerare</w:t>
      </w:r>
      <w:r w:rsidR="00FB3B0D">
        <w:rPr>
          <w:rFonts w:eastAsia="Arial" w:cstheme="minorHAnsi"/>
          <w:sz w:val="28"/>
          <w:szCs w:val="28"/>
        </w:rPr>
        <w:t>.</w:t>
      </w:r>
    </w:p>
    <w:p w14:paraId="18C4FFE1" w14:textId="0574A41A" w:rsidR="00704130" w:rsidRPr="00727692" w:rsidRDefault="00A15A21" w:rsidP="005E43EA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Dagordningen godkändes.</w:t>
      </w:r>
      <w:r w:rsidR="00FB3B0D">
        <w:rPr>
          <w:rFonts w:eastAsia="Arial" w:cstheme="minorHAnsi"/>
          <w:sz w:val="28"/>
          <w:szCs w:val="28"/>
        </w:rPr>
        <w:t xml:space="preserve"> </w:t>
      </w:r>
    </w:p>
    <w:p w14:paraId="3A0E81FC" w14:textId="66C82055" w:rsidR="00AD0685" w:rsidRPr="00727692" w:rsidRDefault="4B48ED52" w:rsidP="005E43EA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 w:rsidRPr="00727692">
        <w:rPr>
          <w:rFonts w:eastAsia="Arial" w:cstheme="minorHAnsi"/>
          <w:sz w:val="28"/>
          <w:szCs w:val="28"/>
        </w:rPr>
        <w:t>Föregående protokoll</w:t>
      </w:r>
      <w:r w:rsidRPr="00727692">
        <w:rPr>
          <w:rFonts w:cstheme="minorHAnsi"/>
          <w:sz w:val="28"/>
          <w:szCs w:val="28"/>
        </w:rPr>
        <w:t xml:space="preserve"> </w:t>
      </w:r>
      <w:r w:rsidR="00A15A21">
        <w:rPr>
          <w:rFonts w:cstheme="minorHAnsi"/>
          <w:sz w:val="28"/>
          <w:szCs w:val="28"/>
        </w:rPr>
        <w:t>(2021-08-02) godkändes.</w:t>
      </w:r>
      <w:r w:rsidR="00FB3B0D">
        <w:rPr>
          <w:rFonts w:cstheme="minorHAnsi"/>
          <w:sz w:val="28"/>
          <w:szCs w:val="28"/>
        </w:rPr>
        <w:t xml:space="preserve"> </w:t>
      </w:r>
    </w:p>
    <w:p w14:paraId="1D3AB314" w14:textId="2A5A3104" w:rsidR="00EA2A38" w:rsidRPr="00727692" w:rsidRDefault="00EA2A38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 w:rsidRPr="00727692">
        <w:rPr>
          <w:rFonts w:cstheme="minorHAnsi"/>
          <w:sz w:val="28"/>
          <w:szCs w:val="28"/>
        </w:rPr>
        <w:t>Antal medlemsavgifter betalda för 202</w:t>
      </w:r>
      <w:r w:rsidR="00B46C75" w:rsidRPr="00727692">
        <w:rPr>
          <w:rFonts w:cstheme="minorHAnsi"/>
          <w:sz w:val="28"/>
          <w:szCs w:val="28"/>
        </w:rPr>
        <w:t>1</w:t>
      </w:r>
      <w:r w:rsidR="00377F40" w:rsidRPr="00727692">
        <w:rPr>
          <w:rFonts w:cstheme="minorHAnsi"/>
          <w:sz w:val="28"/>
          <w:szCs w:val="28"/>
        </w:rPr>
        <w:t xml:space="preserve">: </w:t>
      </w:r>
      <w:r w:rsidR="002248F8">
        <w:rPr>
          <w:rFonts w:cstheme="minorHAnsi"/>
          <w:sz w:val="28"/>
          <w:szCs w:val="28"/>
        </w:rPr>
        <w:t>352</w:t>
      </w:r>
      <w:r w:rsidR="00A52E51">
        <w:rPr>
          <w:rFonts w:cstheme="minorHAnsi"/>
          <w:sz w:val="28"/>
          <w:szCs w:val="28"/>
        </w:rPr>
        <w:t>st</w:t>
      </w:r>
    </w:p>
    <w:p w14:paraId="549DF624" w14:textId="7489948D" w:rsidR="00A61EF4" w:rsidRPr="00727692" w:rsidRDefault="00384D2B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Saldo p</w:t>
      </w:r>
      <w:r w:rsidR="00BD5153" w:rsidRPr="00727692">
        <w:rPr>
          <w:rFonts w:cstheme="minorHAnsi"/>
          <w:sz w:val="28"/>
          <w:szCs w:val="28"/>
        </w:rPr>
        <w:t>å Kontot</w:t>
      </w:r>
      <w:r w:rsidR="004C5778" w:rsidRPr="00727692">
        <w:rPr>
          <w:rFonts w:cstheme="minorHAnsi"/>
          <w:sz w:val="28"/>
          <w:szCs w:val="28"/>
        </w:rPr>
        <w:t xml:space="preserve"> </w:t>
      </w:r>
      <w:r w:rsidR="00161B1E">
        <w:rPr>
          <w:rFonts w:cstheme="minorHAnsi"/>
          <w:sz w:val="28"/>
          <w:szCs w:val="28"/>
        </w:rPr>
        <w:t>är 434357</w:t>
      </w:r>
      <w:r w:rsidR="000640E1">
        <w:rPr>
          <w:rFonts w:cstheme="minorHAnsi"/>
          <w:sz w:val="28"/>
          <w:szCs w:val="28"/>
        </w:rPr>
        <w:t xml:space="preserve">,68 kr. </w:t>
      </w:r>
    </w:p>
    <w:p w14:paraId="303F82D7" w14:textId="56E5C21A" w:rsidR="009509B7" w:rsidRPr="004325D7" w:rsidRDefault="00727692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Lä</w:t>
      </w:r>
      <w:r w:rsidR="009509B7" w:rsidRPr="00727692">
        <w:rPr>
          <w:rFonts w:cstheme="minorHAnsi"/>
          <w:sz w:val="28"/>
          <w:szCs w:val="28"/>
        </w:rPr>
        <w:t>nsstyrelsen</w:t>
      </w:r>
    </w:p>
    <w:p w14:paraId="47543324" w14:textId="77777777" w:rsidR="004325D7" w:rsidRPr="00683537" w:rsidRDefault="004325D7" w:rsidP="004325D7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</w:p>
    <w:p w14:paraId="6468E493" w14:textId="7B70D7FE" w:rsidR="00683537" w:rsidRDefault="004A3FA9" w:rsidP="00DC6BF6">
      <w:pPr>
        <w:pStyle w:val="Ingetavstnd"/>
        <w:spacing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</w:t>
      </w:r>
      <w:r w:rsidR="00DC6BF6">
        <w:rPr>
          <w:rFonts w:cstheme="minorHAnsi"/>
          <w:sz w:val="28"/>
          <w:szCs w:val="28"/>
        </w:rPr>
        <w:t>ändelseförloppet</w:t>
      </w:r>
      <w:r w:rsidR="000E4105">
        <w:rPr>
          <w:rFonts w:cstheme="minorHAnsi"/>
          <w:sz w:val="28"/>
          <w:szCs w:val="28"/>
        </w:rPr>
        <w:t xml:space="preserve"> som låg till grund för </w:t>
      </w:r>
      <w:r w:rsidR="002A60C1">
        <w:rPr>
          <w:rFonts w:cstheme="minorHAnsi"/>
          <w:sz w:val="28"/>
          <w:szCs w:val="28"/>
        </w:rPr>
        <w:t>ett ärende</w:t>
      </w:r>
      <w:r w:rsidR="000E4105">
        <w:rPr>
          <w:rFonts w:cstheme="minorHAnsi"/>
          <w:sz w:val="28"/>
          <w:szCs w:val="28"/>
        </w:rPr>
        <w:t xml:space="preserve"> där en medarbetare </w:t>
      </w:r>
      <w:r w:rsidR="002A60C1">
        <w:rPr>
          <w:rFonts w:cstheme="minorHAnsi"/>
          <w:sz w:val="28"/>
          <w:szCs w:val="28"/>
        </w:rPr>
        <w:t xml:space="preserve">hos Länsstyrelsen </w:t>
      </w:r>
      <w:r w:rsidR="000E4105">
        <w:rPr>
          <w:rFonts w:cstheme="minorHAnsi"/>
          <w:sz w:val="28"/>
          <w:szCs w:val="28"/>
        </w:rPr>
        <w:t>har</w:t>
      </w:r>
      <w:r w:rsidR="002A60C1">
        <w:rPr>
          <w:rFonts w:cstheme="minorHAnsi"/>
          <w:sz w:val="28"/>
          <w:szCs w:val="28"/>
        </w:rPr>
        <w:t xml:space="preserve"> riktat grundlösa anklagelser mot</w:t>
      </w:r>
      <w:r w:rsidR="000E4105">
        <w:rPr>
          <w:rFonts w:cstheme="minorHAnsi"/>
          <w:sz w:val="28"/>
          <w:szCs w:val="28"/>
        </w:rPr>
        <w:t xml:space="preserve"> föreningen </w:t>
      </w:r>
      <w:r w:rsidR="002A60C1">
        <w:rPr>
          <w:rFonts w:cstheme="minorHAnsi"/>
          <w:sz w:val="28"/>
          <w:szCs w:val="28"/>
        </w:rPr>
        <w:t>avseende brottslig aktivitet (</w:t>
      </w:r>
      <w:r w:rsidR="001F1945">
        <w:rPr>
          <w:rFonts w:cstheme="minorHAnsi"/>
          <w:sz w:val="28"/>
          <w:szCs w:val="28"/>
        </w:rPr>
        <w:t>förstörelse av naturområde vid Tibrandshögen)</w:t>
      </w:r>
      <w:r>
        <w:rPr>
          <w:rFonts w:cstheme="minorHAnsi"/>
          <w:sz w:val="28"/>
          <w:szCs w:val="28"/>
        </w:rPr>
        <w:t xml:space="preserve"> redovisades för styrelsen</w:t>
      </w:r>
      <w:r w:rsidR="000E4105">
        <w:rPr>
          <w:rFonts w:cstheme="minorHAnsi"/>
          <w:sz w:val="28"/>
          <w:szCs w:val="28"/>
        </w:rPr>
        <w:t>.</w:t>
      </w:r>
      <w:r w:rsidR="001F1945">
        <w:rPr>
          <w:rFonts w:cstheme="minorHAnsi"/>
          <w:sz w:val="28"/>
          <w:szCs w:val="28"/>
        </w:rPr>
        <w:t xml:space="preserve"> En JO-anmälan har lämnats in mot myndigheten </w:t>
      </w:r>
      <w:r>
        <w:rPr>
          <w:rFonts w:cstheme="minorHAnsi"/>
          <w:sz w:val="28"/>
          <w:szCs w:val="28"/>
        </w:rPr>
        <w:t xml:space="preserve">av </w:t>
      </w:r>
      <w:r w:rsidR="00880F8F">
        <w:rPr>
          <w:rFonts w:cstheme="minorHAnsi"/>
          <w:sz w:val="28"/>
          <w:szCs w:val="28"/>
        </w:rPr>
        <w:t>en av föreningens medlemmar</w:t>
      </w:r>
      <w:r w:rsidR="00D65FC1">
        <w:rPr>
          <w:rFonts w:cstheme="minorHAnsi"/>
          <w:sz w:val="28"/>
          <w:szCs w:val="28"/>
        </w:rPr>
        <w:t xml:space="preserve"> </w:t>
      </w:r>
      <w:r w:rsidR="00880F8F">
        <w:rPr>
          <w:rFonts w:cstheme="minorHAnsi"/>
          <w:sz w:val="28"/>
          <w:szCs w:val="28"/>
        </w:rPr>
        <w:t xml:space="preserve">och processen pågår enligt kontakt med </w:t>
      </w:r>
      <w:r w:rsidR="00416C90">
        <w:rPr>
          <w:rFonts w:cstheme="minorHAnsi"/>
          <w:sz w:val="28"/>
          <w:szCs w:val="28"/>
        </w:rPr>
        <w:t xml:space="preserve">medarbetarens </w:t>
      </w:r>
      <w:r w:rsidR="00880F8F">
        <w:rPr>
          <w:rFonts w:cstheme="minorHAnsi"/>
          <w:sz w:val="28"/>
          <w:szCs w:val="28"/>
        </w:rPr>
        <w:t>ansvarig</w:t>
      </w:r>
      <w:r w:rsidR="00416C90">
        <w:rPr>
          <w:rFonts w:cstheme="minorHAnsi"/>
          <w:sz w:val="28"/>
          <w:szCs w:val="28"/>
        </w:rPr>
        <w:t>a</w:t>
      </w:r>
      <w:r w:rsidR="00880F8F">
        <w:rPr>
          <w:rFonts w:cstheme="minorHAnsi"/>
          <w:sz w:val="28"/>
          <w:szCs w:val="28"/>
        </w:rPr>
        <w:t xml:space="preserve"> chef där</w:t>
      </w:r>
      <w:r w:rsidR="00D65FC1">
        <w:rPr>
          <w:rFonts w:cstheme="minorHAnsi"/>
          <w:sz w:val="28"/>
          <w:szCs w:val="28"/>
        </w:rPr>
        <w:t xml:space="preserve">, som även försäkrar att det </w:t>
      </w:r>
      <w:r w:rsidR="00382B26">
        <w:rPr>
          <w:rFonts w:cstheme="minorHAnsi"/>
          <w:sz w:val="28"/>
          <w:szCs w:val="28"/>
        </w:rPr>
        <w:t>finns inga</w:t>
      </w:r>
      <w:r w:rsidR="00D65FC1">
        <w:rPr>
          <w:rFonts w:cstheme="minorHAnsi"/>
          <w:sz w:val="28"/>
          <w:szCs w:val="28"/>
        </w:rPr>
        <w:t xml:space="preserve"> </w:t>
      </w:r>
      <w:r w:rsidR="00382B26">
        <w:rPr>
          <w:rFonts w:cstheme="minorHAnsi"/>
          <w:sz w:val="28"/>
          <w:szCs w:val="28"/>
        </w:rPr>
        <w:t xml:space="preserve">konkreta </w:t>
      </w:r>
      <w:r w:rsidR="00D65FC1">
        <w:rPr>
          <w:rFonts w:cstheme="minorHAnsi"/>
          <w:sz w:val="28"/>
          <w:szCs w:val="28"/>
        </w:rPr>
        <w:t>misstankar riktat mot föreningen.</w:t>
      </w:r>
      <w:r w:rsidR="000E4105">
        <w:rPr>
          <w:rFonts w:cstheme="minorHAnsi"/>
          <w:sz w:val="28"/>
          <w:szCs w:val="28"/>
        </w:rPr>
        <w:t xml:space="preserve"> </w:t>
      </w:r>
      <w:r w:rsidR="00AD6F3A">
        <w:rPr>
          <w:rFonts w:cstheme="minorHAnsi"/>
          <w:sz w:val="28"/>
          <w:szCs w:val="28"/>
        </w:rPr>
        <w:t xml:space="preserve">Styrelsen resonerade </w:t>
      </w:r>
      <w:r w:rsidR="00DE7F7F">
        <w:rPr>
          <w:rFonts w:cstheme="minorHAnsi"/>
          <w:sz w:val="28"/>
          <w:szCs w:val="28"/>
        </w:rPr>
        <w:t xml:space="preserve">och </w:t>
      </w:r>
      <w:r w:rsidR="003B4558">
        <w:rPr>
          <w:rFonts w:cstheme="minorHAnsi"/>
          <w:sz w:val="28"/>
          <w:szCs w:val="28"/>
        </w:rPr>
        <w:t xml:space="preserve">insåg att det </w:t>
      </w:r>
      <w:r w:rsidR="00576CE9">
        <w:rPr>
          <w:rFonts w:cstheme="minorHAnsi"/>
          <w:sz w:val="28"/>
          <w:szCs w:val="28"/>
        </w:rPr>
        <w:t>finns oriktiga uppgifter</w:t>
      </w:r>
      <w:r w:rsidR="002B3572">
        <w:rPr>
          <w:rFonts w:cstheme="minorHAnsi"/>
          <w:sz w:val="28"/>
          <w:szCs w:val="28"/>
        </w:rPr>
        <w:t xml:space="preserve"> i ärendet som ska bemötas och skickas tillbaka till ansvarig chef. </w:t>
      </w:r>
      <w:r w:rsidR="00F23A8B">
        <w:rPr>
          <w:rFonts w:cstheme="minorHAnsi"/>
          <w:sz w:val="28"/>
          <w:szCs w:val="28"/>
        </w:rPr>
        <w:t xml:space="preserve"> </w:t>
      </w:r>
    </w:p>
    <w:p w14:paraId="18678854" w14:textId="77777777" w:rsidR="004325D7" w:rsidRPr="00DC6BF6" w:rsidRDefault="004325D7" w:rsidP="00DC6BF6">
      <w:pPr>
        <w:pStyle w:val="Ingetavstnd"/>
        <w:spacing w:line="276" w:lineRule="auto"/>
        <w:ind w:left="720"/>
        <w:rPr>
          <w:rFonts w:cstheme="minorHAnsi"/>
          <w:sz w:val="28"/>
          <w:szCs w:val="28"/>
        </w:rPr>
      </w:pPr>
    </w:p>
    <w:p w14:paraId="453647FA" w14:textId="7E73F5C3" w:rsidR="009509B7" w:rsidRDefault="00727692" w:rsidP="005E43EA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</w:t>
      </w:r>
      <w:r w:rsidR="009509B7" w:rsidRPr="00727692">
        <w:rPr>
          <w:rFonts w:eastAsia="Times New Roman" w:cstheme="minorHAnsi"/>
          <w:sz w:val="28"/>
          <w:szCs w:val="28"/>
        </w:rPr>
        <w:t>ramtagande av proaktiv policy för främjande av hållbar cykelkultur i länet</w:t>
      </w:r>
      <w:r w:rsidR="00C922C1">
        <w:rPr>
          <w:rFonts w:eastAsia="Times New Roman" w:cstheme="minorHAnsi"/>
          <w:sz w:val="28"/>
          <w:szCs w:val="28"/>
        </w:rPr>
        <w:t>.</w:t>
      </w:r>
    </w:p>
    <w:p w14:paraId="41A826B6" w14:textId="4A4C5614" w:rsidR="00C922C1" w:rsidRDefault="00C922C1" w:rsidP="00C922C1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6D8F1BF9" w14:textId="69DAE176" w:rsidR="00C922C1" w:rsidRDefault="00C922C1" w:rsidP="00C922C1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Matt </w:t>
      </w:r>
      <w:r w:rsidR="002B098E">
        <w:rPr>
          <w:rFonts w:eastAsia="Times New Roman" w:cstheme="minorHAnsi"/>
          <w:sz w:val="28"/>
          <w:szCs w:val="28"/>
        </w:rPr>
        <w:t>ly</w:t>
      </w:r>
      <w:r w:rsidR="00AC5FC6">
        <w:rPr>
          <w:rFonts w:eastAsia="Times New Roman" w:cstheme="minorHAnsi"/>
          <w:sz w:val="28"/>
          <w:szCs w:val="28"/>
        </w:rPr>
        <w:t>f</w:t>
      </w:r>
      <w:r w:rsidR="002B098E">
        <w:rPr>
          <w:rFonts w:eastAsia="Times New Roman" w:cstheme="minorHAnsi"/>
          <w:sz w:val="28"/>
          <w:szCs w:val="28"/>
        </w:rPr>
        <w:t>ter fram behovet av att ta upp frågan om att proaktivt främja en hållbar cykelkultur</w:t>
      </w:r>
      <w:r w:rsidR="00AC5FC6">
        <w:rPr>
          <w:rFonts w:eastAsia="Times New Roman" w:cstheme="minorHAnsi"/>
          <w:sz w:val="28"/>
          <w:szCs w:val="28"/>
        </w:rPr>
        <w:t>, som finns inom verksamhetsplanen</w:t>
      </w:r>
      <w:r w:rsidR="00CD22D2">
        <w:rPr>
          <w:rFonts w:eastAsia="Times New Roman" w:cstheme="minorHAnsi"/>
          <w:sz w:val="28"/>
          <w:szCs w:val="28"/>
        </w:rPr>
        <w:t xml:space="preserve"> men har aktualiserats på grund av ärendet i punkt 6</w:t>
      </w:r>
      <w:r w:rsidR="00AC5FC6">
        <w:rPr>
          <w:rFonts w:eastAsia="Times New Roman" w:cstheme="minorHAnsi"/>
          <w:sz w:val="28"/>
          <w:szCs w:val="28"/>
        </w:rPr>
        <w:t xml:space="preserve">. </w:t>
      </w:r>
      <w:r w:rsidR="007868C6">
        <w:rPr>
          <w:rFonts w:eastAsia="Times New Roman" w:cstheme="minorHAnsi"/>
          <w:sz w:val="28"/>
          <w:szCs w:val="28"/>
        </w:rPr>
        <w:t>Styrelsemedlemmar</w:t>
      </w:r>
      <w:r w:rsidR="00CD22D2">
        <w:rPr>
          <w:rFonts w:eastAsia="Times New Roman" w:cstheme="minorHAnsi"/>
          <w:sz w:val="28"/>
          <w:szCs w:val="28"/>
        </w:rPr>
        <w:t>na</w:t>
      </w:r>
      <w:r w:rsidR="007868C6">
        <w:rPr>
          <w:rFonts w:eastAsia="Times New Roman" w:cstheme="minorHAnsi"/>
          <w:sz w:val="28"/>
          <w:szCs w:val="28"/>
        </w:rPr>
        <w:t xml:space="preserve"> kommer att kartlägga förbundets och andra </w:t>
      </w:r>
      <w:r w:rsidR="00592828">
        <w:rPr>
          <w:rFonts w:eastAsia="Times New Roman" w:cstheme="minorHAnsi"/>
          <w:sz w:val="28"/>
          <w:szCs w:val="28"/>
        </w:rPr>
        <w:t>föreningars och organisationers policyer och styrdokument för att börja med.</w:t>
      </w:r>
      <w:r w:rsidR="0031463B">
        <w:rPr>
          <w:rFonts w:eastAsia="Times New Roman" w:cstheme="minorHAnsi"/>
          <w:sz w:val="28"/>
          <w:szCs w:val="28"/>
        </w:rPr>
        <w:t xml:space="preserve"> </w:t>
      </w:r>
      <w:r w:rsidR="00A30BCC">
        <w:rPr>
          <w:rFonts w:eastAsia="Times New Roman" w:cstheme="minorHAnsi"/>
          <w:sz w:val="28"/>
          <w:szCs w:val="28"/>
        </w:rPr>
        <w:t>Underlagen som samlas in kommer att diskuteras vid nästkommande styrelsemöte.</w:t>
      </w:r>
      <w:r w:rsidR="00592828">
        <w:rPr>
          <w:rFonts w:eastAsia="Times New Roman" w:cstheme="minorHAnsi"/>
          <w:sz w:val="28"/>
          <w:szCs w:val="28"/>
        </w:rPr>
        <w:t xml:space="preserve"> </w:t>
      </w:r>
      <w:r w:rsidR="00DE2118">
        <w:rPr>
          <w:rFonts w:eastAsia="Times New Roman" w:cstheme="minorHAnsi"/>
          <w:sz w:val="28"/>
          <w:szCs w:val="28"/>
        </w:rPr>
        <w:t>Framtagande av en</w:t>
      </w:r>
      <w:r w:rsidR="00592828">
        <w:rPr>
          <w:rFonts w:eastAsia="Times New Roman" w:cstheme="minorHAnsi"/>
          <w:sz w:val="28"/>
          <w:szCs w:val="28"/>
        </w:rPr>
        <w:t xml:space="preserve"> intern policy </w:t>
      </w:r>
      <w:r w:rsidR="005C04CF">
        <w:rPr>
          <w:rFonts w:eastAsia="Times New Roman" w:cstheme="minorHAnsi"/>
          <w:sz w:val="28"/>
          <w:szCs w:val="28"/>
        </w:rPr>
        <w:t xml:space="preserve">blir en </w:t>
      </w:r>
      <w:r w:rsidR="00DE2118">
        <w:rPr>
          <w:rFonts w:eastAsia="Times New Roman" w:cstheme="minorHAnsi"/>
          <w:sz w:val="28"/>
          <w:szCs w:val="28"/>
        </w:rPr>
        <w:t>viktig del i</w:t>
      </w:r>
      <w:r w:rsidR="005C04CF">
        <w:rPr>
          <w:rFonts w:eastAsia="Times New Roman" w:cstheme="minorHAnsi"/>
          <w:sz w:val="28"/>
          <w:szCs w:val="28"/>
        </w:rPr>
        <w:t xml:space="preserve"> </w:t>
      </w:r>
      <w:r w:rsidR="0031463B">
        <w:rPr>
          <w:rFonts w:eastAsia="Times New Roman" w:cstheme="minorHAnsi"/>
          <w:sz w:val="28"/>
          <w:szCs w:val="28"/>
        </w:rPr>
        <w:t xml:space="preserve">arbetet, men även utåtriktade opinionspåverkan </w:t>
      </w:r>
      <w:r w:rsidR="00DE2118">
        <w:rPr>
          <w:rFonts w:eastAsia="Times New Roman" w:cstheme="minorHAnsi"/>
          <w:sz w:val="28"/>
          <w:szCs w:val="28"/>
        </w:rPr>
        <w:t>kan komma</w:t>
      </w:r>
      <w:r w:rsidR="0031463B">
        <w:rPr>
          <w:rFonts w:eastAsia="Times New Roman" w:cstheme="minorHAnsi"/>
          <w:sz w:val="28"/>
          <w:szCs w:val="28"/>
        </w:rPr>
        <w:t xml:space="preserve"> att behövas. </w:t>
      </w:r>
    </w:p>
    <w:p w14:paraId="1B2306D5" w14:textId="77777777" w:rsidR="002B098E" w:rsidRPr="00C922C1" w:rsidRDefault="002B098E" w:rsidP="00C922C1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5D298128" w14:textId="77777777" w:rsidR="004325D7" w:rsidRPr="004325D7" w:rsidRDefault="009509B7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Kassörsbyte</w:t>
      </w:r>
      <w:r w:rsidR="005C04CF">
        <w:rPr>
          <w:rFonts w:cstheme="minorHAnsi"/>
          <w:sz w:val="28"/>
          <w:szCs w:val="28"/>
        </w:rPr>
        <w:t xml:space="preserve">: </w:t>
      </w:r>
    </w:p>
    <w:p w14:paraId="4AAA45D8" w14:textId="77777777" w:rsidR="004325D7" w:rsidRDefault="004325D7" w:rsidP="004325D7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</w:p>
    <w:p w14:paraId="28237257" w14:textId="1B634712" w:rsidR="009509B7" w:rsidRPr="004325D7" w:rsidRDefault="005C04CF" w:rsidP="004325D7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  <w:r w:rsidRPr="004325D7">
        <w:rPr>
          <w:rFonts w:cstheme="minorHAnsi"/>
          <w:sz w:val="28"/>
          <w:szCs w:val="28"/>
        </w:rPr>
        <w:t xml:space="preserve">Jonas har fått behörighet i bokföringen och ska snart få tillgång till kontoadministrationen. </w:t>
      </w:r>
    </w:p>
    <w:p w14:paraId="4D78CC4D" w14:textId="77777777" w:rsidR="000F4347" w:rsidRPr="00727692" w:rsidRDefault="000F4347" w:rsidP="000F4347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</w:p>
    <w:p w14:paraId="4428DB0B" w14:textId="0D084BDB" w:rsidR="004325D7" w:rsidRPr="00DE2118" w:rsidRDefault="00384D2B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MTB skolan 202</w:t>
      </w:r>
      <w:r w:rsidR="009509B7" w:rsidRPr="00727692">
        <w:rPr>
          <w:rFonts w:cstheme="minorHAnsi"/>
          <w:sz w:val="28"/>
          <w:szCs w:val="28"/>
        </w:rPr>
        <w:t>2</w:t>
      </w:r>
    </w:p>
    <w:p w14:paraId="1252B7D3" w14:textId="77777777" w:rsidR="00DE2118" w:rsidRPr="004325D7" w:rsidRDefault="00DE2118" w:rsidP="00DE2118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</w:p>
    <w:p w14:paraId="336FF6C9" w14:textId="6CF6690C" w:rsidR="00322AE2" w:rsidRPr="00A30BCC" w:rsidRDefault="00A30BCC" w:rsidP="004325D7">
      <w:pPr>
        <w:pStyle w:val="Ingetavstnd"/>
        <w:spacing w:line="276" w:lineRule="auto"/>
        <w:ind w:left="72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mycket lyckad avslutning genomfördes 2021-09-27. </w:t>
      </w:r>
      <w:r w:rsidR="00DB4995">
        <w:rPr>
          <w:rFonts w:cstheme="minorHAnsi"/>
          <w:sz w:val="28"/>
          <w:szCs w:val="28"/>
        </w:rPr>
        <w:t>Ludvig</w:t>
      </w:r>
      <w:r>
        <w:rPr>
          <w:rFonts w:cstheme="minorHAnsi"/>
          <w:sz w:val="28"/>
          <w:szCs w:val="28"/>
        </w:rPr>
        <w:t xml:space="preserve"> kommer att kalla till ett avslutningsmöte för att </w:t>
      </w:r>
      <w:r w:rsidR="00DB4995">
        <w:rPr>
          <w:rFonts w:cstheme="minorHAnsi"/>
          <w:sz w:val="28"/>
          <w:szCs w:val="28"/>
        </w:rPr>
        <w:t>sammanställa synpunkter från säsongen</w:t>
      </w:r>
      <w:r w:rsidR="00CF0968">
        <w:rPr>
          <w:rFonts w:cstheme="minorHAnsi"/>
          <w:sz w:val="28"/>
          <w:szCs w:val="28"/>
        </w:rPr>
        <w:t>, inklusive middag för ledarna</w:t>
      </w:r>
      <w:r w:rsidR="00DB4995">
        <w:rPr>
          <w:rFonts w:cstheme="minorHAnsi"/>
          <w:sz w:val="28"/>
          <w:szCs w:val="28"/>
        </w:rPr>
        <w:t xml:space="preserve">. Ludvig </w:t>
      </w:r>
      <w:r w:rsidR="00423028">
        <w:rPr>
          <w:rFonts w:cstheme="minorHAnsi"/>
          <w:sz w:val="28"/>
          <w:szCs w:val="28"/>
        </w:rPr>
        <w:t>kommer dock att lämna rollen och vill överlämna till någon annan. Styrelsen ser fortfarande</w:t>
      </w:r>
      <w:r w:rsidR="00CF0968">
        <w:rPr>
          <w:rFonts w:cstheme="minorHAnsi"/>
          <w:sz w:val="28"/>
          <w:szCs w:val="28"/>
        </w:rPr>
        <w:t xml:space="preserve"> ett behov av en samordnare och kommer att diskutera vidare hur man kan rekrytera en sådan</w:t>
      </w:r>
      <w:r w:rsidR="00326EEC">
        <w:rPr>
          <w:rFonts w:cstheme="minorHAnsi"/>
          <w:sz w:val="28"/>
          <w:szCs w:val="28"/>
        </w:rPr>
        <w:t>; en intern rekrytering kan vara e</w:t>
      </w:r>
      <w:r w:rsidR="00775DED">
        <w:rPr>
          <w:rFonts w:cstheme="minorHAnsi"/>
          <w:sz w:val="28"/>
          <w:szCs w:val="28"/>
        </w:rPr>
        <w:t xml:space="preserve">tt första tillvägagångssätt. </w:t>
      </w:r>
    </w:p>
    <w:p w14:paraId="5D33DBD4" w14:textId="77777777" w:rsidR="00A30BCC" w:rsidRPr="00727692" w:rsidRDefault="00A30BCC" w:rsidP="00A30BCC">
      <w:pPr>
        <w:pStyle w:val="Ingetavstnd"/>
        <w:spacing w:line="276" w:lineRule="auto"/>
        <w:rPr>
          <w:rFonts w:cstheme="minorHAnsi"/>
          <w:i/>
          <w:iCs/>
          <w:sz w:val="28"/>
          <w:szCs w:val="28"/>
        </w:rPr>
      </w:pPr>
    </w:p>
    <w:p w14:paraId="1F580828" w14:textId="6E6812E1" w:rsidR="009509B7" w:rsidRPr="00775DED" w:rsidRDefault="009509B7" w:rsidP="005E43EA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27692">
        <w:rPr>
          <w:rFonts w:eastAsia="Times New Roman" w:cstheme="minorHAnsi"/>
          <w:sz w:val="28"/>
          <w:szCs w:val="28"/>
        </w:rPr>
        <w:t xml:space="preserve">RF bidragsansökan Corona </w:t>
      </w:r>
    </w:p>
    <w:p w14:paraId="00B9DD73" w14:textId="1288CDA6" w:rsidR="00775DED" w:rsidRDefault="00775DED" w:rsidP="00775DED">
      <w:pPr>
        <w:pStyle w:val="Liststycke"/>
        <w:rPr>
          <w:rFonts w:eastAsia="Times New Roman" w:cstheme="minorHAnsi"/>
          <w:sz w:val="28"/>
          <w:szCs w:val="28"/>
        </w:rPr>
      </w:pPr>
    </w:p>
    <w:p w14:paraId="76687DCE" w14:textId="42E3E126" w:rsidR="00775DED" w:rsidRDefault="00A83649" w:rsidP="002F62AB">
      <w:pPr>
        <w:pStyle w:val="Liststycke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Styrelsen konstaterade att vi </w:t>
      </w:r>
      <w:r w:rsidR="002F62AB">
        <w:rPr>
          <w:rFonts w:eastAsia="Times New Roman" w:cstheme="minorHAnsi"/>
          <w:sz w:val="28"/>
          <w:szCs w:val="28"/>
        </w:rPr>
        <w:t>inte kommer att söka bidrag pga Corona</w:t>
      </w:r>
      <w:r w:rsidR="00D60FA8">
        <w:rPr>
          <w:rFonts w:eastAsia="Times New Roman" w:cstheme="minorHAnsi"/>
          <w:sz w:val="28"/>
          <w:szCs w:val="28"/>
        </w:rPr>
        <w:t xml:space="preserve"> då vi inte haft aktivitet</w:t>
      </w:r>
      <w:r w:rsidR="000025F6">
        <w:rPr>
          <w:rFonts w:eastAsia="Times New Roman" w:cstheme="minorHAnsi"/>
          <w:sz w:val="28"/>
          <w:szCs w:val="28"/>
        </w:rPr>
        <w:t>er</w:t>
      </w:r>
      <w:r w:rsidR="00D60FA8">
        <w:rPr>
          <w:rFonts w:eastAsia="Times New Roman" w:cstheme="minorHAnsi"/>
          <w:sz w:val="28"/>
          <w:szCs w:val="28"/>
        </w:rPr>
        <w:t xml:space="preserve"> som </w:t>
      </w:r>
      <w:r w:rsidR="000025F6">
        <w:rPr>
          <w:rFonts w:eastAsia="Times New Roman" w:cstheme="minorHAnsi"/>
          <w:sz w:val="28"/>
          <w:szCs w:val="28"/>
        </w:rPr>
        <w:t xml:space="preserve">ställts in som annars </w:t>
      </w:r>
      <w:r w:rsidR="00D60FA8">
        <w:rPr>
          <w:rFonts w:eastAsia="Times New Roman" w:cstheme="minorHAnsi"/>
          <w:sz w:val="28"/>
          <w:szCs w:val="28"/>
        </w:rPr>
        <w:t>skulle ha hållits.</w:t>
      </w:r>
    </w:p>
    <w:p w14:paraId="258CA4F9" w14:textId="77777777" w:rsidR="002F62AB" w:rsidRPr="00775DED" w:rsidRDefault="002F62AB" w:rsidP="002F62AB">
      <w:pPr>
        <w:pStyle w:val="Liststycke"/>
        <w:rPr>
          <w:rFonts w:eastAsia="Times New Roman" w:cstheme="minorHAnsi"/>
          <w:sz w:val="28"/>
          <w:szCs w:val="28"/>
        </w:rPr>
      </w:pPr>
    </w:p>
    <w:p w14:paraId="3E47A0BB" w14:textId="77777777" w:rsidR="004325D7" w:rsidRDefault="009509B7" w:rsidP="005E43EA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27692">
        <w:rPr>
          <w:rFonts w:eastAsia="Times New Roman" w:cstheme="minorHAnsi"/>
          <w:sz w:val="28"/>
          <w:szCs w:val="28"/>
        </w:rPr>
        <w:t>IdrottOnline</w:t>
      </w:r>
      <w:r w:rsidR="004325D7">
        <w:rPr>
          <w:rFonts w:eastAsia="Times New Roman" w:cstheme="minorHAnsi"/>
          <w:sz w:val="28"/>
          <w:szCs w:val="28"/>
        </w:rPr>
        <w:t>:</w:t>
      </w:r>
    </w:p>
    <w:p w14:paraId="41C812F8" w14:textId="77777777" w:rsidR="004325D7" w:rsidRDefault="004325D7" w:rsidP="004325D7">
      <w:pPr>
        <w:pStyle w:val="Liststycke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1484C6A" w14:textId="778AF057" w:rsidR="00094F4B" w:rsidRDefault="004325D7" w:rsidP="00800E3B">
      <w:pPr>
        <w:pStyle w:val="Liststycke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IOL</w:t>
      </w:r>
      <w:r w:rsidR="009509B7" w:rsidRPr="004325D7">
        <w:rPr>
          <w:rFonts w:eastAsia="Times New Roman" w:cstheme="minorHAnsi"/>
          <w:sz w:val="28"/>
          <w:szCs w:val="28"/>
        </w:rPr>
        <w:t xml:space="preserve"> släcker hemsidesfunktionen i slutet av 2022</w:t>
      </w:r>
      <w:r w:rsidR="00D60FA8" w:rsidRPr="004325D7">
        <w:rPr>
          <w:rFonts w:eastAsia="Times New Roman" w:cstheme="minorHAnsi"/>
          <w:sz w:val="28"/>
          <w:szCs w:val="28"/>
        </w:rPr>
        <w:t xml:space="preserve">. </w:t>
      </w:r>
      <w:r w:rsidR="00094F4B" w:rsidRPr="004325D7">
        <w:rPr>
          <w:rFonts w:eastAsia="Times New Roman" w:cstheme="minorHAnsi"/>
          <w:sz w:val="28"/>
          <w:szCs w:val="28"/>
        </w:rPr>
        <w:t xml:space="preserve"> Vi avvaktar ev. andra </w:t>
      </w:r>
      <w:r>
        <w:rPr>
          <w:rFonts w:eastAsia="Times New Roman" w:cstheme="minorHAnsi"/>
          <w:sz w:val="28"/>
          <w:szCs w:val="28"/>
        </w:rPr>
        <w:t>RF-</w:t>
      </w:r>
      <w:r w:rsidR="00094F4B" w:rsidRPr="004325D7">
        <w:rPr>
          <w:rFonts w:eastAsia="Times New Roman" w:cstheme="minorHAnsi"/>
          <w:sz w:val="28"/>
          <w:szCs w:val="28"/>
        </w:rPr>
        <w:t>lösninga</w:t>
      </w:r>
      <w:r>
        <w:rPr>
          <w:rFonts w:eastAsia="Times New Roman" w:cstheme="minorHAnsi"/>
          <w:sz w:val="28"/>
          <w:szCs w:val="28"/>
        </w:rPr>
        <w:t>r men är inriktad mot att lösa detta på egen hand</w:t>
      </w:r>
      <w:r w:rsidR="00800E3B">
        <w:rPr>
          <w:rFonts w:eastAsia="Times New Roman" w:cstheme="minorHAnsi"/>
          <w:sz w:val="28"/>
          <w:szCs w:val="28"/>
        </w:rPr>
        <w:t xml:space="preserve"> när tiden kommer</w:t>
      </w:r>
      <w:r>
        <w:rPr>
          <w:rFonts w:eastAsia="Times New Roman" w:cstheme="minorHAnsi"/>
          <w:sz w:val="28"/>
          <w:szCs w:val="28"/>
        </w:rPr>
        <w:t>.</w:t>
      </w:r>
    </w:p>
    <w:p w14:paraId="266954FB" w14:textId="77777777" w:rsidR="00094F4B" w:rsidRPr="00094F4B" w:rsidRDefault="00094F4B" w:rsidP="00094F4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57A8AD3" w14:textId="0E9AA5BD" w:rsidR="00800E3B" w:rsidRDefault="009509B7" w:rsidP="00800E3B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727692">
        <w:rPr>
          <w:rFonts w:eastAsia="Times New Roman" w:cstheme="minorHAnsi"/>
          <w:sz w:val="28"/>
          <w:szCs w:val="28"/>
        </w:rPr>
        <w:t>Jämtlandsserien i Brevåg i slutet av okt</w:t>
      </w:r>
    </w:p>
    <w:p w14:paraId="5DD4FC87" w14:textId="20663121" w:rsidR="00800E3B" w:rsidRDefault="00800E3B" w:rsidP="00800E3B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0B7783C7" w14:textId="5B8D5A1E" w:rsidR="00800E3B" w:rsidRDefault="00800E3B" w:rsidP="00800E3B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Styrelsen är fortsatt positivt till att </w:t>
      </w:r>
      <w:r w:rsidR="00034082">
        <w:rPr>
          <w:rFonts w:eastAsia="Times New Roman" w:cstheme="minorHAnsi"/>
          <w:sz w:val="28"/>
          <w:szCs w:val="28"/>
        </w:rPr>
        <w:t xml:space="preserve">deltävlingen i </w:t>
      </w:r>
      <w:r>
        <w:rPr>
          <w:rFonts w:eastAsia="Times New Roman" w:cstheme="minorHAnsi"/>
          <w:sz w:val="28"/>
          <w:szCs w:val="28"/>
        </w:rPr>
        <w:t>Jämtlandsserien</w:t>
      </w:r>
      <w:r w:rsidR="00034082">
        <w:rPr>
          <w:rFonts w:eastAsia="Times New Roman" w:cstheme="minorHAnsi"/>
          <w:sz w:val="28"/>
          <w:szCs w:val="28"/>
        </w:rPr>
        <w:t xml:space="preserve"> genomförs i Brevåg/Lit i slutet av oktober. Förberedelserna fortsätter och marknadsföringsinsatser kommer </w:t>
      </w:r>
      <w:r w:rsidR="00845077">
        <w:rPr>
          <w:rFonts w:eastAsia="Times New Roman" w:cstheme="minorHAnsi"/>
          <w:sz w:val="28"/>
          <w:szCs w:val="28"/>
        </w:rPr>
        <w:t>igång</w:t>
      </w:r>
      <w:r w:rsidR="00034082">
        <w:rPr>
          <w:rFonts w:eastAsia="Times New Roman" w:cstheme="minorHAnsi"/>
          <w:sz w:val="28"/>
          <w:szCs w:val="28"/>
        </w:rPr>
        <w:t xml:space="preserve"> inom kort.</w:t>
      </w:r>
    </w:p>
    <w:p w14:paraId="56BD5EE1" w14:textId="77777777" w:rsidR="00034082" w:rsidRPr="00800E3B" w:rsidRDefault="00034082" w:rsidP="00800E3B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120C7473" w14:textId="2B4C0697" w:rsidR="00755432" w:rsidRDefault="00755432" w:rsidP="005E43EA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Rapport från ”Arbetsgrupp ÖCK Bergscykling”</w:t>
      </w:r>
    </w:p>
    <w:p w14:paraId="1EA5ABB2" w14:textId="7AC927F4" w:rsidR="007A641C" w:rsidRDefault="007A641C" w:rsidP="007A641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20EB6AD" w14:textId="2A9D2839" w:rsidR="007A641C" w:rsidRDefault="00845077" w:rsidP="005978C2">
      <w:pPr>
        <w:spacing w:after="0" w:line="240" w:lineRule="auto"/>
        <w:ind w:left="36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Christoffer, Jo</w:t>
      </w:r>
      <w:r w:rsidR="00F55332">
        <w:rPr>
          <w:rFonts w:eastAsia="Times New Roman" w:cstheme="minorHAnsi"/>
          <w:sz w:val="28"/>
          <w:szCs w:val="28"/>
        </w:rPr>
        <w:t>h</w:t>
      </w:r>
      <w:r>
        <w:rPr>
          <w:rFonts w:eastAsia="Times New Roman" w:cstheme="minorHAnsi"/>
          <w:sz w:val="28"/>
          <w:szCs w:val="28"/>
        </w:rPr>
        <w:t xml:space="preserve">n, och Ludvig </w:t>
      </w:r>
      <w:r w:rsidR="00F55332">
        <w:rPr>
          <w:rFonts w:eastAsia="Times New Roman" w:cstheme="minorHAnsi"/>
          <w:sz w:val="28"/>
          <w:szCs w:val="28"/>
        </w:rPr>
        <w:t>rapporterade om arbetsgruppens framfart. John har varit på stigbyggarkurs</w:t>
      </w:r>
      <w:r w:rsidR="00F00E31">
        <w:rPr>
          <w:rFonts w:eastAsia="Times New Roman" w:cstheme="minorHAnsi"/>
          <w:sz w:val="28"/>
          <w:szCs w:val="28"/>
        </w:rPr>
        <w:t xml:space="preserve">. Gruppen </w:t>
      </w:r>
      <w:r w:rsidR="00E906C7">
        <w:rPr>
          <w:rFonts w:eastAsia="Times New Roman" w:cstheme="minorHAnsi"/>
          <w:sz w:val="28"/>
          <w:szCs w:val="28"/>
        </w:rPr>
        <w:t xml:space="preserve">fortsätter </w:t>
      </w:r>
      <w:r w:rsidR="00F00E31">
        <w:rPr>
          <w:rFonts w:eastAsia="Times New Roman" w:cstheme="minorHAnsi"/>
          <w:sz w:val="28"/>
          <w:szCs w:val="28"/>
        </w:rPr>
        <w:t xml:space="preserve">bearbeta kommunen </w:t>
      </w:r>
      <w:r w:rsidR="00F00E31">
        <w:rPr>
          <w:rFonts w:eastAsia="Times New Roman" w:cstheme="minorHAnsi"/>
          <w:sz w:val="28"/>
          <w:szCs w:val="28"/>
        </w:rPr>
        <w:lastRenderedPageBreak/>
        <w:t xml:space="preserve">avseende främst Östberget men även andra populära områden. </w:t>
      </w:r>
      <w:r w:rsidR="00F333AD">
        <w:rPr>
          <w:rFonts w:eastAsia="Times New Roman" w:cstheme="minorHAnsi"/>
          <w:sz w:val="28"/>
          <w:szCs w:val="28"/>
        </w:rPr>
        <w:t>En karta med förslag på hur den kan utvecklas i olika syften och för olika (cykelrelaterade) ändamål</w:t>
      </w:r>
      <w:r w:rsidR="00DB558E">
        <w:rPr>
          <w:rFonts w:eastAsia="Times New Roman" w:cstheme="minorHAnsi"/>
          <w:sz w:val="28"/>
          <w:szCs w:val="28"/>
        </w:rPr>
        <w:t xml:space="preserve"> har lämnats till kommunen. En idé </w:t>
      </w:r>
      <w:r w:rsidR="00A03272">
        <w:rPr>
          <w:rFonts w:eastAsia="Times New Roman" w:cstheme="minorHAnsi"/>
          <w:sz w:val="28"/>
          <w:szCs w:val="28"/>
        </w:rPr>
        <w:t xml:space="preserve">som lyftes </w:t>
      </w:r>
      <w:r w:rsidR="00DB558E">
        <w:rPr>
          <w:rFonts w:eastAsia="Times New Roman" w:cstheme="minorHAnsi"/>
          <w:sz w:val="28"/>
          <w:szCs w:val="28"/>
        </w:rPr>
        <w:t xml:space="preserve">är att söka pengar för att genomföra en förstudie om </w:t>
      </w:r>
      <w:r w:rsidR="0044240E">
        <w:rPr>
          <w:rFonts w:eastAsia="Times New Roman" w:cstheme="minorHAnsi"/>
          <w:sz w:val="28"/>
          <w:szCs w:val="28"/>
        </w:rPr>
        <w:t>hur den skulle kunna förverkliggöras, me</w:t>
      </w:r>
      <w:r w:rsidR="00AB7E3C">
        <w:rPr>
          <w:rFonts w:eastAsia="Times New Roman" w:cstheme="minorHAnsi"/>
          <w:sz w:val="28"/>
          <w:szCs w:val="28"/>
        </w:rPr>
        <w:t>d</w:t>
      </w:r>
      <w:r w:rsidR="0044240E">
        <w:rPr>
          <w:rFonts w:eastAsia="Times New Roman" w:cstheme="minorHAnsi"/>
          <w:sz w:val="28"/>
          <w:szCs w:val="28"/>
        </w:rPr>
        <w:t xml:space="preserve"> stöd av extern part.</w:t>
      </w:r>
      <w:r w:rsidR="005C7F76">
        <w:rPr>
          <w:rFonts w:eastAsia="Times New Roman" w:cstheme="minorHAnsi"/>
          <w:sz w:val="28"/>
          <w:szCs w:val="28"/>
        </w:rPr>
        <w:t xml:space="preserve"> </w:t>
      </w:r>
      <w:r w:rsidR="00A03272">
        <w:rPr>
          <w:rFonts w:eastAsia="Times New Roman" w:cstheme="minorHAnsi"/>
          <w:sz w:val="28"/>
          <w:szCs w:val="28"/>
        </w:rPr>
        <w:t>Arbetet fortsätter inom gruppen.</w:t>
      </w:r>
    </w:p>
    <w:p w14:paraId="0947B6C2" w14:textId="77777777" w:rsidR="007A641C" w:rsidRPr="007A641C" w:rsidRDefault="007A641C" w:rsidP="007A641C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C62FCD3" w14:textId="4DDA79FA" w:rsidR="008B0BB5" w:rsidRPr="00727692" w:rsidRDefault="4B48ED52" w:rsidP="005E43EA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 w:rsidRPr="00727692">
        <w:rPr>
          <w:rFonts w:eastAsia="Arial" w:cstheme="minorHAnsi"/>
          <w:sz w:val="28"/>
          <w:szCs w:val="28"/>
        </w:rPr>
        <w:t xml:space="preserve">Nästa styrelsemöte </w:t>
      </w:r>
      <w:r w:rsidR="00720829">
        <w:rPr>
          <w:rFonts w:eastAsia="Arial" w:cstheme="minorHAnsi"/>
          <w:sz w:val="28"/>
          <w:szCs w:val="28"/>
        </w:rPr>
        <w:t xml:space="preserve">blir </w:t>
      </w:r>
      <w:r w:rsidR="00F711F7">
        <w:rPr>
          <w:rFonts w:eastAsia="Arial" w:cstheme="minorHAnsi"/>
          <w:sz w:val="28"/>
          <w:szCs w:val="28"/>
        </w:rPr>
        <w:t>2021-</w:t>
      </w:r>
      <w:r w:rsidR="00D53E28">
        <w:rPr>
          <w:rFonts w:eastAsia="Arial" w:cstheme="minorHAnsi"/>
          <w:sz w:val="28"/>
          <w:szCs w:val="28"/>
        </w:rPr>
        <w:t>11-02.</w:t>
      </w:r>
    </w:p>
    <w:sectPr w:rsidR="008B0BB5" w:rsidRPr="0072769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564F" w14:textId="77777777" w:rsidR="004C07DB" w:rsidRDefault="004C07DB" w:rsidP="00FE0EF4">
      <w:pPr>
        <w:spacing w:after="0" w:line="240" w:lineRule="auto"/>
      </w:pPr>
      <w:r>
        <w:separator/>
      </w:r>
    </w:p>
  </w:endnote>
  <w:endnote w:type="continuationSeparator" w:id="0">
    <w:p w14:paraId="1321C629" w14:textId="77777777" w:rsidR="004C07DB" w:rsidRDefault="004C07DB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055D" w14:textId="77777777" w:rsidR="004C07DB" w:rsidRDefault="004C07DB" w:rsidP="00FE0EF4">
      <w:pPr>
        <w:spacing w:after="0" w:line="240" w:lineRule="auto"/>
      </w:pPr>
      <w:r>
        <w:separator/>
      </w:r>
    </w:p>
  </w:footnote>
  <w:footnote w:type="continuationSeparator" w:id="0">
    <w:p w14:paraId="7EB01C00" w14:textId="77777777" w:rsidR="004C07DB" w:rsidRDefault="004C07DB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D0650"/>
    <w:multiLevelType w:val="hybridMultilevel"/>
    <w:tmpl w:val="D1182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1"/>
  </w:num>
  <w:num w:numId="4">
    <w:abstractNumId w:val="27"/>
  </w:num>
  <w:num w:numId="5">
    <w:abstractNumId w:val="10"/>
  </w:num>
  <w:num w:numId="6">
    <w:abstractNumId w:val="8"/>
  </w:num>
  <w:num w:numId="7">
    <w:abstractNumId w:val="17"/>
  </w:num>
  <w:num w:numId="8">
    <w:abstractNumId w:val="22"/>
  </w:num>
  <w:num w:numId="9">
    <w:abstractNumId w:val="25"/>
  </w:num>
  <w:num w:numId="10">
    <w:abstractNumId w:val="15"/>
  </w:num>
  <w:num w:numId="11">
    <w:abstractNumId w:val="6"/>
  </w:num>
  <w:num w:numId="12">
    <w:abstractNumId w:val="0"/>
  </w:num>
  <w:num w:numId="13">
    <w:abstractNumId w:val="11"/>
  </w:num>
  <w:num w:numId="14">
    <w:abstractNumId w:val="23"/>
  </w:num>
  <w:num w:numId="15">
    <w:abstractNumId w:val="16"/>
  </w:num>
  <w:num w:numId="16">
    <w:abstractNumId w:val="26"/>
  </w:num>
  <w:num w:numId="17">
    <w:abstractNumId w:val="24"/>
  </w:num>
  <w:num w:numId="18">
    <w:abstractNumId w:val="19"/>
  </w:num>
  <w:num w:numId="19">
    <w:abstractNumId w:val="4"/>
  </w:num>
  <w:num w:numId="20">
    <w:abstractNumId w:val="2"/>
  </w:num>
  <w:num w:numId="21">
    <w:abstractNumId w:val="5"/>
  </w:num>
  <w:num w:numId="22">
    <w:abstractNumId w:val="29"/>
  </w:num>
  <w:num w:numId="23">
    <w:abstractNumId w:val="14"/>
  </w:num>
  <w:num w:numId="24">
    <w:abstractNumId w:val="12"/>
  </w:num>
  <w:num w:numId="25">
    <w:abstractNumId w:val="28"/>
  </w:num>
  <w:num w:numId="26">
    <w:abstractNumId w:val="13"/>
  </w:num>
  <w:num w:numId="27">
    <w:abstractNumId w:val="3"/>
  </w:num>
  <w:num w:numId="28">
    <w:abstractNumId w:val="7"/>
  </w:num>
  <w:num w:numId="29">
    <w:abstractNumId w:val="18"/>
  </w:num>
  <w:num w:numId="30">
    <w:abstractNumId w:val="2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5F6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082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0E1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4F4B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105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4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26F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1E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070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945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8F8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597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60C1"/>
    <w:rsid w:val="002A7293"/>
    <w:rsid w:val="002A7893"/>
    <w:rsid w:val="002B06F6"/>
    <w:rsid w:val="002B098E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572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AB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63B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B9B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6EEC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5592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1C68"/>
    <w:rsid w:val="0036265C"/>
    <w:rsid w:val="00362688"/>
    <w:rsid w:val="00363ADA"/>
    <w:rsid w:val="003644A5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2B26"/>
    <w:rsid w:val="003836D9"/>
    <w:rsid w:val="00384275"/>
    <w:rsid w:val="00384568"/>
    <w:rsid w:val="0038499D"/>
    <w:rsid w:val="00384D2B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8BF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4558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3FF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6C90"/>
    <w:rsid w:val="00417694"/>
    <w:rsid w:val="00417A30"/>
    <w:rsid w:val="00421269"/>
    <w:rsid w:val="004217C7"/>
    <w:rsid w:val="004220B9"/>
    <w:rsid w:val="0042224D"/>
    <w:rsid w:val="00422CDC"/>
    <w:rsid w:val="00423028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5D7"/>
    <w:rsid w:val="0043295B"/>
    <w:rsid w:val="00432E3D"/>
    <w:rsid w:val="004339DD"/>
    <w:rsid w:val="00433D58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0E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3FA9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7DB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CE9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828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8C2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04C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C7F76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41A5"/>
    <w:rsid w:val="005E43DF"/>
    <w:rsid w:val="005E43EA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3537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055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829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5DED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3A3"/>
    <w:rsid w:val="0078386C"/>
    <w:rsid w:val="0078432C"/>
    <w:rsid w:val="007856AB"/>
    <w:rsid w:val="007868C6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41C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3B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077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0F8F"/>
    <w:rsid w:val="00881554"/>
    <w:rsid w:val="0088179F"/>
    <w:rsid w:val="0088188F"/>
    <w:rsid w:val="00881B76"/>
    <w:rsid w:val="00881C38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633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01B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272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21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BCC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2E51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649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B7E3C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5FC6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6F3A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13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6EC7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50"/>
    <w:rsid w:val="00C715CD"/>
    <w:rsid w:val="00C716A0"/>
    <w:rsid w:val="00C71C37"/>
    <w:rsid w:val="00C72014"/>
    <w:rsid w:val="00C72631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2C1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2D2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968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AEC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3E28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0FA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5FC1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4995"/>
    <w:rsid w:val="00DB558E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BF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18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E7F7F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06C7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463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0E31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3A8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3AD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1AC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332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1F7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B0D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3ED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  <w:style w:type="character" w:styleId="Olstomnmnande">
    <w:name w:val="Unresolved Mention"/>
    <w:basedOn w:val="Standardstycketeckensnitt"/>
    <w:uiPriority w:val="99"/>
    <w:semiHidden/>
    <w:unhideWhenUsed/>
    <w:rsid w:val="0077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Christoffer Brochs</cp:lastModifiedBy>
  <cp:revision>84</cp:revision>
  <cp:lastPrinted>2016-11-03T08:45:00Z</cp:lastPrinted>
  <dcterms:created xsi:type="dcterms:W3CDTF">2021-09-28T16:56:00Z</dcterms:created>
  <dcterms:modified xsi:type="dcterms:W3CDTF">2021-10-19T07:16:00Z</dcterms:modified>
</cp:coreProperties>
</file>